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right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1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18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 de marzo de 2026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SR.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JUAN CARLOS CORNEJO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Presente. –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                     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De mi especial consideración: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Es un gusto saludarlo. A través de la presente, me permito ha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erle llegar nuestra propuesta formal de adquisición respecto del inmueble ubicado en Jr. Manuel Prado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con el Jr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. Piura con Jr. Callao y Jr. Hipólito Unanue, Juliaca, Puno.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Luego de una evaluación preliminar de la documentación proporcionada, hemos concluido que parte de la propiedad con un área aproximad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 de 5 975.70 m² inscrita e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n la partida registral N°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11015825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, presenta características estratégicas que se ajustan al perfil de ubicación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comercial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Rule="auto"/>
        <w:ind w:left="284" w:hanging="360"/>
        <w:jc w:val="both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PROPUESTA ECONÓMICA 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7’350,000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.00 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Siete millones trescientos cincuenta mil y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 00/100 dólares americanos),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equivalente a USD $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1,229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.98 por m² aproximadamente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firstLine="0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360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134" w:hanging="360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Firma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por 6 meses con el monto de USD $ 300,000 (trescientos mil y 00/100 dólares americanos)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134" w:hanging="36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Al mes 6, firma de la Escritura de Compraventa y cancelación del saldo del precio total. 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Rule="auto"/>
        <w:jc w:val="both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2. CONDICIONES DE COMPRA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567" w:hanging="283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567" w:hanging="283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567" w:hanging="283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1778153014" name="image1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567" w:hanging="283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567" w:hanging="283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1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Muy cordialmente,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Atentamente,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-152398</wp:posOffset>
            </wp:positionH>
            <wp:positionV relativeFrom="paragraph">
              <wp:posOffset>116458</wp:posOffset>
            </wp:positionV>
            <wp:extent cx="1060324" cy="966073"/>
            <wp:effectExtent b="115632" l="102583" r="102583" t="115632"/>
            <wp:wrapNone/>
            <wp:docPr id="177815301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 rot="854949">
                      <a:off x="0" y="0"/>
                      <a:ext cx="1060324" cy="96607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-155572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177815301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-155572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177815301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Cesar Andres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Cortez Garcia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Arquitecto de Equipamiento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GRUPO ECOPLAZA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ccortez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@ecoplaza.com.pe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Cel: +51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920 675 018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sz w:val="56"/>
      <w:szCs w:val="56"/>
    </w:rPr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BF3099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Ttulo1Car" w:customStyle="1">
    <w:name w:val="Título 1 Car"/>
    <w:basedOn w:val="Fuentedeprrafopredeter"/>
    <w:uiPriority w:val="9"/>
    <w:rsid w:val="00BF3099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uiPriority w:val="9"/>
    <w:semiHidden w:val="1"/>
    <w:rsid w:val="00BF3099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uiPriority w:val="9"/>
    <w:semiHidden w:val="1"/>
    <w:rsid w:val="00BF3099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uiPriority w:val="9"/>
    <w:semiHidden w:val="1"/>
    <w:rsid w:val="00BF3099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Ttulo5Car" w:customStyle="1">
    <w:name w:val="Título 5 Car"/>
    <w:basedOn w:val="Fuentedeprrafopredeter"/>
    <w:uiPriority w:val="9"/>
    <w:semiHidden w:val="1"/>
    <w:rsid w:val="00BF3099"/>
    <w:rPr>
      <w:rFonts w:cstheme="majorBidi" w:eastAsiaTheme="majorEastAsia"/>
      <w:color w:val="2f5496" w:themeColor="accent1" w:themeShade="0000BF"/>
    </w:rPr>
  </w:style>
  <w:style w:type="character" w:styleId="Ttulo6Car" w:customStyle="1">
    <w:name w:val="Título 6 Car"/>
    <w:basedOn w:val="Fuentedeprrafopredeter"/>
    <w:uiPriority w:val="9"/>
    <w:semiHidden w:val="1"/>
    <w:rsid w:val="00BF3099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BF3099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BF3099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BF3099"/>
    <w:rPr>
      <w:rFonts w:cstheme="majorBidi" w:eastAsiaTheme="majorEastAsia"/>
      <w:color w:val="272727" w:themeColor="text1" w:themeTint="0000D8"/>
    </w:rPr>
  </w:style>
  <w:style w:type="character" w:styleId="TtuloCar" w:customStyle="1">
    <w:name w:val="Título Car"/>
    <w:basedOn w:val="Fuentedeprrafopredeter"/>
    <w:uiPriority w:val="10"/>
    <w:rsid w:val="00BF309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ar" w:customStyle="1">
    <w:name w:val="Subtítulo Car"/>
    <w:basedOn w:val="Fuentedeprrafopredeter"/>
    <w:uiPriority w:val="11"/>
    <w:rsid w:val="00BF3099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BF3099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BF3099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BF3099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BF3099"/>
    <w:rPr>
      <w:i w:val="1"/>
      <w:iCs w:val="1"/>
      <w:color w:val="2f5496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BF3099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BF3099"/>
    <w:rPr>
      <w:i w:val="1"/>
      <w:iCs w:val="1"/>
      <w:color w:val="2f5496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BF3099"/>
    <w:rPr>
      <w:b w:val="1"/>
      <w:bCs w:val="1"/>
      <w:smallCaps w:val="1"/>
      <w:color w:val="2f5496" w:themeColor="accent1" w:themeShade="0000BF"/>
      <w:spacing w:val="5"/>
    </w:rPr>
  </w:style>
  <w:style w:type="paragraph" w:styleId="Default" w:customStyle="1">
    <w:name w:val="Default"/>
    <w:rsid w:val="00BF3099"/>
    <w:pPr>
      <w:autoSpaceDE w:val="0"/>
      <w:autoSpaceDN w:val="0"/>
      <w:adjustRightInd w:val="0"/>
      <w:spacing w:after="0" w:line="240" w:lineRule="auto"/>
    </w:pPr>
    <w:rPr>
      <w:rFonts w:ascii="Verdana" w:cs="Verdana" w:hAnsi="Verdana" w:eastAsiaTheme="minorEastAsia"/>
      <w:color w:val="000000"/>
      <w:sz w:val="24"/>
      <w:szCs w:val="24"/>
      <w:lang w:val="es-419"/>
    </w:rPr>
  </w:style>
  <w:style w:type="paragraph" w:styleId="Encabezado">
    <w:name w:val="header"/>
    <w:basedOn w:val="Normal"/>
    <w:link w:val="Encabezado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364996"/>
  </w:style>
  <w:style w:type="paragraph" w:styleId="Piedepgina">
    <w:name w:val="footer"/>
    <w:basedOn w:val="Normal"/>
    <w:link w:val="Piedepgina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364996"/>
  </w:style>
  <w:style w:type="paragraph" w:styleId="NormalWeb">
    <w:name w:val="Normal (Web)"/>
    <w:basedOn w:val="Normal"/>
    <w:uiPriority w:val="99"/>
    <w:unhideWhenUsed w:val="1"/>
    <w:rsid w:val="0003297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qqJMXg1+P85jRBUVPStS3mNMmw==">CgMxLjA4AHIhMXJzbjdDaVZLLVlZenkyb0NVcGF6QXM0UTRSVkk1MnAt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2026-02-04T17:33:00Z</dcterms:created>
  <dc:creator>LOGISTICA ATE</dc:creator>
</cp:coreProperties>
</file>