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26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marzo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EDUARDO ALBERTO FLORES DEL CASTILLO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VIOLETA LUZ MARINA GARCIA DE LOS RIOS DE FLORES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Av. Colectora con Calle A y Calle D, Amarilis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Huánuco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9 009.23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m² 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11136501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6’000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Seis millones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cuarenta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12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177815301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/jn3dLLxQ5xYYJd+GFgYK2jnjA==">CgMxLjA4AHIhMVVKYUZ0YVZtbGpYaVRBYzc1WHVCcTRVNzN1SENZeDhw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